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5295"/>
        <w:gridCol w:w="5190"/>
      </w:tblGrid>
      <w:tr w:rsidR="00E868A7" w14:paraId="0D163657" w14:textId="77777777" w:rsidTr="003F09B3">
        <w:trPr>
          <w:trHeight w:val="850"/>
        </w:trPr>
        <w:tc>
          <w:tcPr>
            <w:tcW w:w="10485" w:type="dxa"/>
            <w:gridSpan w:val="2"/>
            <w:shd w:val="clear" w:color="auto" w:fill="4C94D8" w:themeFill="text2" w:themeFillTint="80"/>
            <w:vAlign w:val="center"/>
          </w:tcPr>
          <w:p w14:paraId="199B6A1A" w14:textId="51061A4E" w:rsidR="00E868A7" w:rsidRPr="003F09B3" w:rsidRDefault="00000000" w:rsidP="003F09B3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3F09B3">
              <w:rPr>
                <w:b/>
                <w:bCs/>
                <w:sz w:val="24"/>
                <w:szCs w:val="24"/>
              </w:rPr>
              <w:t>Fiche Navette – Aide aux PSRS (Personne Sans Ressource Suffisante)</w:t>
            </w:r>
          </w:p>
        </w:tc>
      </w:tr>
      <w:tr w:rsidR="00E868A7" w14:paraId="282F55C3" w14:textId="77777777" w:rsidTr="003F09B3">
        <w:trPr>
          <w:trHeight w:val="680"/>
        </w:trPr>
        <w:tc>
          <w:tcPr>
            <w:tcW w:w="5295" w:type="dxa"/>
            <w:vAlign w:val="bottom"/>
          </w:tcPr>
          <w:p w14:paraId="145D498B" w14:textId="444BBAB5" w:rsidR="00E868A7" w:rsidRDefault="00000000" w:rsidP="003F0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Identité de la PPSMJ</w:t>
            </w:r>
          </w:p>
        </w:tc>
        <w:tc>
          <w:tcPr>
            <w:tcW w:w="5190" w:type="dxa"/>
          </w:tcPr>
          <w:p w14:paraId="59DB12F7" w14:textId="77777777" w:rsidR="00E868A7" w:rsidRDefault="00E868A7"/>
        </w:tc>
      </w:tr>
      <w:tr w:rsidR="00E868A7" w14:paraId="3AF9EF7C" w14:textId="77777777">
        <w:tc>
          <w:tcPr>
            <w:tcW w:w="10485" w:type="dxa"/>
            <w:gridSpan w:val="2"/>
          </w:tcPr>
          <w:p w14:paraId="55F9B1E5" w14:textId="77777777" w:rsidR="004B5E8F" w:rsidRDefault="004B5E8F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14:paraId="50374237" w14:textId="697C05DC" w:rsidR="00E868A7" w:rsidRDefault="00000000">
            <w:pPr>
              <w:spacing w:after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Cette aide ne peut être donnée sous forme de numéraire.</w:t>
            </w:r>
          </w:p>
          <w:p w14:paraId="2344C51C" w14:textId="224E22E4" w:rsidR="00E868A7" w:rsidRDefault="0000000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Elle est octroyée par le titulaire, après échange en </w:t>
            </w:r>
            <w:r>
              <w:rPr>
                <w:b/>
                <w:bCs/>
                <w:sz w:val="18"/>
                <w:szCs w:val="18"/>
              </w:rPr>
              <w:t>réunion de suivi mensuel</w:t>
            </w:r>
            <w:r>
              <w:rPr>
                <w:sz w:val="18"/>
                <w:szCs w:val="18"/>
              </w:rPr>
              <w:t xml:space="preserve"> si le SPIP et la MILRV en donnent leur accord. En cas de désaccord entre le SPIP et la MILRV, cette dernière est décisionnaire.</w:t>
            </w:r>
          </w:p>
          <w:p w14:paraId="160620A5" w14:textId="7D845CF6" w:rsidR="00E868A7" w:rsidRDefault="0000000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Elle est octroyée pour une durée d’un mois, à compter de la date de sortie pour les personnes détenues, et à compter de la date de la réunion d’octroi en milieu ouvert.</w:t>
            </w:r>
          </w:p>
          <w:p w14:paraId="660BDCE4" w14:textId="77777777" w:rsidR="00E868A7" w:rsidRDefault="00000000">
            <w:pPr>
              <w:spacing w:after="0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Le renouvellement est possible à deux reprises, soit pour </w:t>
            </w:r>
            <w:r>
              <w:rPr>
                <w:b/>
                <w:bCs/>
                <w:sz w:val="18"/>
                <w:szCs w:val="18"/>
              </w:rPr>
              <w:t>une durée maximale de 3 mois.</w:t>
            </w:r>
          </w:p>
          <w:p w14:paraId="66D8CD7F" w14:textId="30DDE069" w:rsidR="004B5E8F" w:rsidRDefault="004B5E8F">
            <w:pPr>
              <w:spacing w:after="0"/>
            </w:pPr>
          </w:p>
        </w:tc>
      </w:tr>
      <w:tr w:rsidR="00E868A7" w14:paraId="21653321" w14:textId="77777777" w:rsidTr="003F09B3">
        <w:trPr>
          <w:trHeight w:val="850"/>
        </w:trPr>
        <w:tc>
          <w:tcPr>
            <w:tcW w:w="5295" w:type="dxa"/>
            <w:shd w:val="clear" w:color="auto" w:fill="DAE9F7" w:themeFill="text2" w:themeFillTint="1A"/>
            <w:vAlign w:val="center"/>
          </w:tcPr>
          <w:p w14:paraId="0540494D" w14:textId="6C7DB559" w:rsidR="00E868A7" w:rsidRDefault="00000000" w:rsidP="003F0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Partie à renseigner par le SPIP en détention en lien avec PAIRS dans le cadre du diagnostic</w:t>
            </w:r>
          </w:p>
        </w:tc>
        <w:tc>
          <w:tcPr>
            <w:tcW w:w="5190" w:type="dxa"/>
            <w:shd w:val="clear" w:color="auto" w:fill="DAE9F7" w:themeFill="text2" w:themeFillTint="1A"/>
            <w:vAlign w:val="center"/>
          </w:tcPr>
          <w:p w14:paraId="4D7ECBB3" w14:textId="2EBD0EDE" w:rsidR="00E868A7" w:rsidRDefault="00000000" w:rsidP="003F0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Partie à renseigner par PAIRS en lien avec le SPIP dans le cadre du diagnostic ou de la prise en charge</w:t>
            </w:r>
          </w:p>
        </w:tc>
      </w:tr>
      <w:tr w:rsidR="00E868A7" w14:paraId="42672C9D" w14:textId="77777777">
        <w:trPr>
          <w:trHeight w:val="4102"/>
        </w:trPr>
        <w:tc>
          <w:tcPr>
            <w:tcW w:w="5295" w:type="dxa"/>
          </w:tcPr>
          <w:p w14:paraId="32A4157F" w14:textId="77777777" w:rsidR="004B5E8F" w:rsidRDefault="004B5E8F" w:rsidP="004B5E8F">
            <w:pPr>
              <w:pStyle w:val="Paragraphedeliste"/>
              <w:ind w:left="709"/>
              <w:rPr>
                <w:sz w:val="18"/>
                <w:szCs w:val="18"/>
              </w:rPr>
            </w:pPr>
          </w:p>
          <w:p w14:paraId="6BEE8963" w14:textId="7F09B650" w:rsidR="00E868A7" w:rsidRDefault="00000000">
            <w:pPr>
              <w:pStyle w:val="Paragraphedeliste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PPSMJ détenue – Prise en charge à venir par le centre de ...  </w:t>
            </w:r>
            <w:proofErr w:type="gramStart"/>
            <w:r>
              <w:rPr>
                <w:sz w:val="18"/>
                <w:szCs w:val="18"/>
              </w:rPr>
              <w:t>à</w:t>
            </w:r>
            <w:proofErr w:type="gramEnd"/>
            <w:r>
              <w:rPr>
                <w:sz w:val="18"/>
                <w:szCs w:val="18"/>
              </w:rPr>
              <w:t xml:space="preserve"> sa sortie de détention</w:t>
            </w:r>
          </w:p>
          <w:p w14:paraId="39198776" w14:textId="77777777" w:rsidR="00E868A7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prévisionnelle de sortie :</w:t>
            </w:r>
          </w:p>
          <w:p w14:paraId="236E944F" w14:textId="77777777" w:rsidR="00E868A7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Lieu prévisionnel de sortie :</w:t>
            </w:r>
          </w:p>
          <w:p w14:paraId="643C5764" w14:textId="2559EF7F" w:rsidR="00E868A7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Pécule disponible au moment de l’examen en réunion de suivi mensuel :</w:t>
            </w:r>
          </w:p>
          <w:p w14:paraId="79F1761C" w14:textId="77777777" w:rsidR="00E868A7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Ressources envisagées à la sortie de détention (type de ressources et montant mensuel) :</w:t>
            </w:r>
          </w:p>
          <w:p w14:paraId="1891A25D" w14:textId="77777777" w:rsidR="00E868A7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Aides financières et matérielles attribués à la sortie par l’établissement pénitentiaire :</w:t>
            </w:r>
          </w:p>
          <w:p w14:paraId="2B77512D" w14:textId="56D4C535" w:rsidR="00E868A7" w:rsidRDefault="0000000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Joindre les justificatifs</w:t>
            </w:r>
          </w:p>
        </w:tc>
        <w:tc>
          <w:tcPr>
            <w:tcW w:w="5190" w:type="dxa"/>
          </w:tcPr>
          <w:p w14:paraId="41630F6D" w14:textId="77777777" w:rsidR="004B5E8F" w:rsidRDefault="004B5E8F" w:rsidP="004B5E8F">
            <w:pPr>
              <w:pStyle w:val="Paragraphedeliste"/>
              <w:ind w:left="709"/>
              <w:rPr>
                <w:sz w:val="18"/>
                <w:szCs w:val="18"/>
              </w:rPr>
            </w:pPr>
          </w:p>
          <w:p w14:paraId="1D7BB9C0" w14:textId="5BD97B7B" w:rsidR="00E868A7" w:rsidRDefault="00000000">
            <w:pPr>
              <w:pStyle w:val="Paragraphedeliste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PPSMJ suivie en milieu ouvert – prise en charge par le centre de ...</w:t>
            </w:r>
          </w:p>
          <w:p w14:paraId="2E91C754" w14:textId="77777777" w:rsidR="00E868A7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Ressources actuellement disponibles (type de ressources et montant mensuel) :</w:t>
            </w:r>
          </w:p>
          <w:p w14:paraId="43EF8586" w14:textId="195C5ED6" w:rsidR="00E868A7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Démarches engagées en termes d’aides sociales/retour à l’emploi/entrée en formation :</w:t>
            </w:r>
          </w:p>
          <w:p w14:paraId="3E1F2058" w14:textId="77777777" w:rsidR="00E868A7" w:rsidRDefault="00E868A7">
            <w:pPr>
              <w:rPr>
                <w:sz w:val="18"/>
                <w:szCs w:val="18"/>
              </w:rPr>
            </w:pPr>
          </w:p>
          <w:p w14:paraId="742C432B" w14:textId="77777777" w:rsidR="00E868A7" w:rsidRDefault="00E868A7">
            <w:pPr>
              <w:rPr>
                <w:sz w:val="18"/>
                <w:szCs w:val="18"/>
              </w:rPr>
            </w:pPr>
          </w:p>
          <w:p w14:paraId="322F1B5F" w14:textId="77777777" w:rsidR="00E868A7" w:rsidRDefault="00E868A7">
            <w:pPr>
              <w:rPr>
                <w:sz w:val="18"/>
                <w:szCs w:val="18"/>
              </w:rPr>
            </w:pPr>
          </w:p>
          <w:p w14:paraId="684E1DF5" w14:textId="77777777" w:rsidR="00E868A7" w:rsidRDefault="00E868A7">
            <w:pPr>
              <w:rPr>
                <w:sz w:val="18"/>
                <w:szCs w:val="18"/>
              </w:rPr>
            </w:pPr>
          </w:p>
          <w:p w14:paraId="1B71EBA4" w14:textId="73F37523" w:rsidR="00E868A7" w:rsidRDefault="0000000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Joindre les justificatifs</w:t>
            </w:r>
          </w:p>
        </w:tc>
      </w:tr>
    </w:tbl>
    <w:p w14:paraId="279A074E" w14:textId="77777777" w:rsidR="00E868A7" w:rsidRDefault="00E868A7"/>
    <w:p w14:paraId="7F66FA5B" w14:textId="77777777" w:rsidR="004B5E8F" w:rsidRDefault="004B5E8F"/>
    <w:p w14:paraId="7E2B6898" w14:textId="77777777" w:rsidR="004B5E8F" w:rsidRDefault="004B5E8F"/>
    <w:p w14:paraId="7C128214" w14:textId="77777777" w:rsidR="004B5E8F" w:rsidRDefault="004B5E8F"/>
    <w:p w14:paraId="5EF4C8D3" w14:textId="77777777" w:rsidR="004B5E8F" w:rsidRDefault="004B5E8F"/>
    <w:p w14:paraId="136BC261" w14:textId="77777777" w:rsidR="004B5E8F" w:rsidRDefault="004B5E8F"/>
    <w:p w14:paraId="09B66892" w14:textId="77777777" w:rsidR="004B5E8F" w:rsidRDefault="004B5E8F"/>
    <w:tbl>
      <w:tblPr>
        <w:tblStyle w:val="TableauGrille2-Accentuation4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2"/>
        <w:gridCol w:w="5243"/>
      </w:tblGrid>
      <w:tr w:rsidR="00E868A7" w14:paraId="0B2762A6" w14:textId="77777777" w:rsidTr="00E868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455EF8A6" w14:textId="1FA2602D" w:rsidR="00E868A7" w:rsidRDefault="00000000">
            <w:pPr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lastRenderedPageBreak/>
              <w:t>Ressources actuellement disponibles (type de ressources et montant mensuel) :</w:t>
            </w:r>
          </w:p>
          <w:p w14:paraId="489B8CC3" w14:textId="0BFA00A7" w:rsidR="00E868A7" w:rsidRDefault="00000000">
            <w:pPr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Démarches engagées en termes de retour à l’emploi/entrée en formation/aides sociales :</w:t>
            </w:r>
          </w:p>
          <w:p w14:paraId="0E6B1289" w14:textId="77777777" w:rsidR="00E868A7" w:rsidRDefault="00000000">
            <w:pPr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Frein en termes de retour à l’emploi/entrée en formation/aides sociales :</w:t>
            </w:r>
          </w:p>
          <w:p w14:paraId="48572099" w14:textId="4F210C01" w:rsidR="00E868A7" w:rsidRPr="00AB0F7C" w:rsidRDefault="00000000">
            <w:pPr>
              <w:rPr>
                <w:sz w:val="18"/>
                <w:szCs w:val="18"/>
              </w:rPr>
            </w:pPr>
            <w:r w:rsidRPr="00AB0F7C">
              <w:rPr>
                <w:sz w:val="18"/>
                <w:szCs w:val="18"/>
              </w:rPr>
              <w:t>Aides demandées en :</w:t>
            </w:r>
          </w:p>
          <w:p w14:paraId="518A61BA" w14:textId="518731E9" w:rsidR="00E868A7" w:rsidRPr="00AB0F7C" w:rsidRDefault="00000000">
            <w:pPr>
              <w:pStyle w:val="Paragraphedeliste"/>
              <w:numPr>
                <w:ilvl w:val="0"/>
                <w:numId w:val="14"/>
              </w:numPr>
              <w:rPr>
                <w:b w:val="0"/>
                <w:bCs w:val="0"/>
                <w:sz w:val="18"/>
                <w:szCs w:val="18"/>
              </w:rPr>
            </w:pPr>
            <w:r w:rsidRPr="00AB0F7C">
              <w:rPr>
                <w:b w:val="0"/>
                <w:bCs w:val="0"/>
                <w:sz w:val="18"/>
                <w:szCs w:val="18"/>
              </w:rPr>
              <w:t xml:space="preserve">Moyens de communication (Un seul téléphone portable est facturable) </w:t>
            </w:r>
          </w:p>
          <w:p w14:paraId="44D3F5BC" w14:textId="77777777" w:rsidR="00E868A7" w:rsidRPr="00AB0F7C" w:rsidRDefault="00000000">
            <w:pPr>
              <w:pStyle w:val="Paragraphedeliste"/>
              <w:numPr>
                <w:ilvl w:val="0"/>
                <w:numId w:val="14"/>
              </w:numPr>
              <w:rPr>
                <w:b w:val="0"/>
                <w:bCs w:val="0"/>
                <w:sz w:val="18"/>
                <w:szCs w:val="18"/>
              </w:rPr>
            </w:pPr>
            <w:r w:rsidRPr="00AB0F7C">
              <w:rPr>
                <w:b w:val="0"/>
                <w:bCs w:val="0"/>
                <w:sz w:val="18"/>
                <w:szCs w:val="18"/>
              </w:rPr>
              <w:t>Produits d’hygiène</w:t>
            </w:r>
          </w:p>
          <w:p w14:paraId="5FE57347" w14:textId="77777777" w:rsidR="00E868A7" w:rsidRPr="00AB0F7C" w:rsidRDefault="00000000">
            <w:pPr>
              <w:pStyle w:val="Paragraphedeliste"/>
              <w:numPr>
                <w:ilvl w:val="0"/>
                <w:numId w:val="14"/>
              </w:numPr>
              <w:rPr>
                <w:b w:val="0"/>
                <w:bCs w:val="0"/>
                <w:sz w:val="18"/>
                <w:szCs w:val="18"/>
              </w:rPr>
            </w:pPr>
            <w:r w:rsidRPr="00AB0F7C">
              <w:rPr>
                <w:b w:val="0"/>
                <w:bCs w:val="0"/>
                <w:sz w:val="18"/>
                <w:szCs w:val="18"/>
              </w:rPr>
              <w:t>Titres de transport d’un montant de …</w:t>
            </w:r>
          </w:p>
          <w:p w14:paraId="0D151EE9" w14:textId="6D94332C" w:rsidR="00E868A7" w:rsidRDefault="00000000" w:rsidP="004B5E8F">
            <w:pPr>
              <w:pStyle w:val="Paragraphedeliste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AB0F7C">
              <w:rPr>
                <w:b w:val="0"/>
                <w:bCs w:val="0"/>
                <w:sz w:val="18"/>
                <w:szCs w:val="18"/>
              </w:rPr>
              <w:t>Aide alimentaire (chèques service)</w:t>
            </w:r>
          </w:p>
        </w:tc>
      </w:tr>
      <w:tr w:rsidR="00E868A7" w14:paraId="01002518" w14:textId="77777777" w:rsidTr="004B5E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2"/>
            <w:shd w:val="clear" w:color="auto" w:fill="A5C9EB" w:themeFill="text2" w:themeFillTint="40"/>
            <w:vAlign w:val="center"/>
          </w:tcPr>
          <w:p w14:paraId="0D55359D" w14:textId="68BD524F" w:rsidR="00E868A7" w:rsidRPr="004B5E8F" w:rsidRDefault="00000000" w:rsidP="004B5E8F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4B5E8F">
              <w:rPr>
                <w:sz w:val="24"/>
                <w:szCs w:val="24"/>
              </w:rPr>
              <w:t>Réunion de suivi du … (Mois 1)</w:t>
            </w:r>
          </w:p>
        </w:tc>
      </w:tr>
      <w:tr w:rsidR="00E868A7" w14:paraId="59152B97" w14:textId="77777777" w:rsidTr="00E868A7">
        <w:trPr>
          <w:trHeight w:val="6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2"/>
          </w:tcPr>
          <w:p w14:paraId="6B3E36BF" w14:textId="77777777" w:rsidR="00E868A7" w:rsidRDefault="00E868A7">
            <w:pPr>
              <w:rPr>
                <w:sz w:val="18"/>
                <w:szCs w:val="18"/>
              </w:rPr>
            </w:pPr>
          </w:p>
          <w:p w14:paraId="0FE4F97A" w14:textId="77777777" w:rsidR="00E868A7" w:rsidRPr="004B5E8F" w:rsidRDefault="00000000">
            <w:pPr>
              <w:pStyle w:val="Paragraphedeliste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</w:pPr>
            <w:r w:rsidRPr="004B5E8F">
              <w:rPr>
                <w:rFonts w:eastAsia="Arial" w:cs="Arial"/>
                <w:color w:val="000000"/>
                <w:sz w:val="20"/>
              </w:rPr>
              <w:t>     Accord </w:t>
            </w:r>
          </w:p>
          <w:p w14:paraId="0889E738" w14:textId="25DB45D0" w:rsidR="00E868A7" w:rsidRPr="004B5E8F" w:rsidRDefault="00000000">
            <w:pPr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1" w:lineRule="auto"/>
            </w:pPr>
            <w:r w:rsidRPr="004B5E8F">
              <w:rPr>
                <w:rFonts w:eastAsia="Arial" w:cs="Arial"/>
                <w:color w:val="000000"/>
                <w:sz w:val="20"/>
              </w:rPr>
              <w:t xml:space="preserve">Aides octroyées dans la limite de </w:t>
            </w:r>
            <w:r w:rsidR="004B5E8F">
              <w:rPr>
                <w:rFonts w:eastAsia="Arial" w:cs="Arial"/>
                <w:color w:val="000000"/>
                <w:sz w:val="20"/>
              </w:rPr>
              <w:t>170</w:t>
            </w:r>
            <w:r w:rsidRPr="004B5E8F">
              <w:rPr>
                <w:rFonts w:eastAsia="Arial" w:cs="Arial"/>
                <w:color w:val="000000"/>
                <w:sz w:val="20"/>
              </w:rPr>
              <w:t xml:space="preserve"> € pour un mois : </w:t>
            </w:r>
          </w:p>
          <w:p w14:paraId="2DEF65E1" w14:textId="6F399B70" w:rsidR="00E868A7" w:rsidRPr="004B5E8F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1" w:lineRule="auto"/>
              <w:ind w:left="1416"/>
              <w:rPr>
                <w:b w:val="0"/>
                <w:bCs w:val="0"/>
              </w:rPr>
            </w:pPr>
            <w:r w:rsidRPr="004B5E8F">
              <w:rPr>
                <w:rFonts w:ascii="Segoe UI Symbol" w:eastAsia="Segoe UI" w:hAnsi="Segoe UI Symbol" w:cs="Segoe UI Symbol"/>
                <w:b w:val="0"/>
                <w:bCs w:val="0"/>
                <w:color w:val="000000"/>
                <w:sz w:val="20"/>
              </w:rPr>
              <w:t>⃣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 </w:t>
            </w:r>
            <w:r w:rsidR="004B5E8F"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 xml:space="preserve">  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Moyens de communication (Un seul téléphone portable est facturable)</w:t>
            </w:r>
          </w:p>
          <w:p w14:paraId="6057BE8F" w14:textId="5D0D6908" w:rsidR="00E868A7" w:rsidRPr="004B5E8F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1" w:lineRule="auto"/>
              <w:ind w:left="1416"/>
              <w:rPr>
                <w:b w:val="0"/>
                <w:bCs w:val="0"/>
              </w:rPr>
            </w:pPr>
            <w:r w:rsidRPr="004B5E8F">
              <w:rPr>
                <w:rFonts w:ascii="Segoe UI Symbol" w:eastAsia="Segoe UI" w:hAnsi="Segoe UI Symbol" w:cs="Segoe UI Symbol"/>
                <w:b w:val="0"/>
                <w:bCs w:val="0"/>
                <w:color w:val="000000"/>
                <w:sz w:val="20"/>
              </w:rPr>
              <w:t>⃣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 </w:t>
            </w:r>
            <w:r w:rsidR="004B5E8F"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 xml:space="preserve">  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Produits d’hygiène</w:t>
            </w:r>
          </w:p>
          <w:p w14:paraId="05F83859" w14:textId="52D8D565" w:rsidR="00E868A7" w:rsidRPr="004B5E8F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1" w:lineRule="auto"/>
              <w:ind w:left="1416"/>
              <w:rPr>
                <w:b w:val="0"/>
                <w:bCs w:val="0"/>
              </w:rPr>
            </w:pPr>
            <w:r w:rsidRPr="004B5E8F">
              <w:rPr>
                <w:rFonts w:ascii="Segoe UI Symbol" w:eastAsia="Segoe UI" w:hAnsi="Segoe UI Symbol" w:cs="Segoe UI Symbol"/>
                <w:b w:val="0"/>
                <w:bCs w:val="0"/>
                <w:color w:val="000000"/>
                <w:sz w:val="20"/>
              </w:rPr>
              <w:t>⃣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 </w:t>
            </w:r>
            <w:r w:rsidR="004B5E8F"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 xml:space="preserve">  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Aide alimentaire (chèques service)</w:t>
            </w:r>
          </w:p>
          <w:p w14:paraId="26347CFF" w14:textId="77777777" w:rsidR="00E868A7" w:rsidRPr="004B5E8F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1" w:lineRule="auto"/>
              <w:ind w:left="1416"/>
            </w:pPr>
            <w:r w:rsidRPr="004B5E8F">
              <w:rPr>
                <w:rFonts w:eastAsia="Times New Roman" w:cs="Times New Roman"/>
                <w:color w:val="000000"/>
                <w:sz w:val="20"/>
              </w:rPr>
              <w:t> </w:t>
            </w:r>
          </w:p>
          <w:p w14:paraId="23B27BF6" w14:textId="77777777" w:rsidR="00E868A7" w:rsidRPr="004B5E8F" w:rsidRDefault="00000000">
            <w:pPr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1" w:lineRule="auto"/>
            </w:pPr>
            <w:r w:rsidRPr="004B5E8F">
              <w:rPr>
                <w:rFonts w:eastAsia="Arial" w:cs="Arial"/>
                <w:color w:val="000000"/>
                <w:sz w:val="20"/>
              </w:rPr>
              <w:t>Octroi d’un titre de transport (au frais réel)</w:t>
            </w:r>
          </w:p>
          <w:p w14:paraId="5944DD39" w14:textId="77777777" w:rsidR="004B5E8F" w:rsidRPr="004B5E8F" w:rsidRDefault="004B5E8F" w:rsidP="004B5E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1" w:lineRule="auto"/>
              <w:ind w:left="1440"/>
            </w:pPr>
          </w:p>
          <w:p w14:paraId="545AD551" w14:textId="77777777" w:rsidR="00E868A7" w:rsidRPr="004B5E8F" w:rsidRDefault="00000000">
            <w:pPr>
              <w:pStyle w:val="Paragraphedeliste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</w:pPr>
            <w:r w:rsidRPr="004B5E8F">
              <w:rPr>
                <w:rFonts w:eastAsia="Segoe UI" w:cs="Segoe UI"/>
                <w:color w:val="000000"/>
                <w:sz w:val="20"/>
              </w:rPr>
              <w:t xml:space="preserve">   </w:t>
            </w:r>
            <w:r w:rsidRPr="004B5E8F">
              <w:rPr>
                <w:rFonts w:eastAsia="Arial" w:cs="Arial"/>
                <w:color w:val="000000"/>
                <w:sz w:val="20"/>
              </w:rPr>
              <w:t>Refus</w:t>
            </w:r>
          </w:p>
          <w:p w14:paraId="0975C41A" w14:textId="77777777" w:rsidR="00E868A7" w:rsidRPr="004B5E8F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1" w:lineRule="auto"/>
              <w:rPr>
                <w:b w:val="0"/>
                <w:bCs w:val="0"/>
              </w:rPr>
            </w:pP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Les motifs du refus :</w:t>
            </w:r>
          </w:p>
          <w:p w14:paraId="1DB9FD5B" w14:textId="77777777" w:rsidR="00E868A7" w:rsidRPr="004B5E8F" w:rsidRDefault="00E868A7">
            <w:pPr>
              <w:rPr>
                <w:sz w:val="18"/>
                <w:szCs w:val="18"/>
              </w:rPr>
            </w:pPr>
          </w:p>
          <w:p w14:paraId="4F7DD252" w14:textId="77777777" w:rsidR="00E868A7" w:rsidRDefault="00E868A7">
            <w:pPr>
              <w:spacing w:after="0"/>
              <w:ind w:left="1416"/>
              <w:rPr>
                <w:sz w:val="18"/>
                <w:szCs w:val="18"/>
              </w:rPr>
            </w:pPr>
          </w:p>
          <w:p w14:paraId="777E5DCD" w14:textId="2503A809" w:rsidR="00E868A7" w:rsidRDefault="00E868A7">
            <w:pPr>
              <w:spacing w:after="0"/>
              <w:ind w:left="1416"/>
              <w:rPr>
                <w:sz w:val="18"/>
                <w:szCs w:val="18"/>
              </w:rPr>
            </w:pPr>
          </w:p>
        </w:tc>
      </w:tr>
      <w:tr w:rsidR="00E868A7" w14:paraId="1C36149A" w14:textId="77777777" w:rsidTr="00E868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2" w:type="dxa"/>
            <w:shd w:val="clear" w:color="auto" w:fill="auto"/>
          </w:tcPr>
          <w:p w14:paraId="49D38142" w14:textId="3122DA92" w:rsidR="006D3296" w:rsidRDefault="006D3296" w:rsidP="006D3296">
            <w:pPr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Nom et qualité du signataire (SPIP)</w:t>
            </w:r>
          </w:p>
          <w:p w14:paraId="387783DA" w14:textId="5212AA7A" w:rsidR="00E868A7" w:rsidRDefault="006D3296" w:rsidP="006D3296">
            <w:pPr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Signature</w:t>
            </w:r>
          </w:p>
        </w:tc>
        <w:tc>
          <w:tcPr>
            <w:tcW w:w="5243" w:type="dxa"/>
            <w:shd w:val="clear" w:color="auto" w:fill="auto"/>
          </w:tcPr>
          <w:p w14:paraId="22D3EAAA" w14:textId="77777777" w:rsidR="00E868A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Nom et qualité du signataire (MILRV)</w:t>
            </w:r>
          </w:p>
          <w:p w14:paraId="23804802" w14:textId="65595229" w:rsidR="00E868A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</w:t>
            </w:r>
          </w:p>
        </w:tc>
      </w:tr>
    </w:tbl>
    <w:p w14:paraId="27B5D5F2" w14:textId="77777777" w:rsidR="00E868A7" w:rsidRDefault="00E868A7"/>
    <w:p w14:paraId="381AB093" w14:textId="77777777" w:rsidR="004B5E8F" w:rsidRDefault="004B5E8F"/>
    <w:p w14:paraId="34CFABEA" w14:textId="77777777" w:rsidR="004B5E8F" w:rsidRDefault="004B5E8F"/>
    <w:p w14:paraId="71480D6C" w14:textId="77777777" w:rsidR="004B5E8F" w:rsidRDefault="004B5E8F"/>
    <w:tbl>
      <w:tblPr>
        <w:tblStyle w:val="TableauGrille2-Accentuation4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0"/>
        <w:gridCol w:w="5101"/>
      </w:tblGrid>
      <w:tr w:rsidR="00E868A7" w14:paraId="61C11C21" w14:textId="77777777" w:rsidTr="00E868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44ABF22D" w14:textId="77777777" w:rsidR="00E868A7" w:rsidRDefault="00000000">
            <w:pPr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lastRenderedPageBreak/>
              <w:t>Ressources actuellement disponibles (type de ressources et montant mensuel) :</w:t>
            </w:r>
          </w:p>
          <w:p w14:paraId="13768BDB" w14:textId="77777777" w:rsidR="00E868A7" w:rsidRDefault="00000000">
            <w:pPr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Démarches engagées en termes de retour à l’emploi/entrée en formation/aides sociales :</w:t>
            </w:r>
          </w:p>
          <w:p w14:paraId="45E00C6D" w14:textId="77777777" w:rsidR="00E868A7" w:rsidRDefault="00000000">
            <w:pPr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Frein en termes de retour à l’emploi/entrée en formation/aides sociales :</w:t>
            </w:r>
          </w:p>
          <w:p w14:paraId="449C4BF3" w14:textId="1635353B" w:rsidR="00E868A7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Aides demandées en :</w:t>
            </w:r>
          </w:p>
          <w:p w14:paraId="3B1A758E" w14:textId="2742BA54" w:rsidR="00E868A7" w:rsidRPr="00AB0F7C" w:rsidRDefault="00000000">
            <w:pPr>
              <w:pStyle w:val="Paragraphedeliste"/>
              <w:numPr>
                <w:ilvl w:val="0"/>
                <w:numId w:val="19"/>
              </w:numPr>
              <w:rPr>
                <w:b w:val="0"/>
                <w:bCs w:val="0"/>
                <w:sz w:val="18"/>
                <w:szCs w:val="18"/>
              </w:rPr>
            </w:pPr>
            <w:r w:rsidRPr="00AB0F7C">
              <w:rPr>
                <w:b w:val="0"/>
                <w:bCs w:val="0"/>
                <w:sz w:val="18"/>
                <w:szCs w:val="18"/>
              </w:rPr>
              <w:t>Moyens de communication (puce ou forfait téléphonique)</w:t>
            </w:r>
          </w:p>
          <w:p w14:paraId="011C9EFC" w14:textId="77777777" w:rsidR="00E868A7" w:rsidRPr="00AB0F7C" w:rsidRDefault="00000000">
            <w:pPr>
              <w:pStyle w:val="Paragraphedeliste"/>
              <w:numPr>
                <w:ilvl w:val="0"/>
                <w:numId w:val="19"/>
              </w:numPr>
              <w:rPr>
                <w:b w:val="0"/>
                <w:bCs w:val="0"/>
                <w:sz w:val="18"/>
                <w:szCs w:val="18"/>
              </w:rPr>
            </w:pPr>
            <w:r w:rsidRPr="00AB0F7C">
              <w:rPr>
                <w:b w:val="0"/>
                <w:bCs w:val="0"/>
                <w:sz w:val="18"/>
                <w:szCs w:val="18"/>
              </w:rPr>
              <w:t>Produits d’hygiène</w:t>
            </w:r>
          </w:p>
          <w:p w14:paraId="420BC738" w14:textId="5D0FC276" w:rsidR="00E868A7" w:rsidRPr="00AB0F7C" w:rsidRDefault="00000000">
            <w:pPr>
              <w:pStyle w:val="Paragraphedeliste"/>
              <w:numPr>
                <w:ilvl w:val="0"/>
                <w:numId w:val="19"/>
              </w:numPr>
              <w:rPr>
                <w:b w:val="0"/>
                <w:bCs w:val="0"/>
                <w:sz w:val="18"/>
                <w:szCs w:val="18"/>
              </w:rPr>
            </w:pPr>
            <w:r w:rsidRPr="00AB0F7C">
              <w:rPr>
                <w:b w:val="0"/>
                <w:bCs w:val="0"/>
                <w:sz w:val="18"/>
                <w:szCs w:val="18"/>
              </w:rPr>
              <w:t>Titre de transport d’un montant de …</w:t>
            </w:r>
          </w:p>
          <w:p w14:paraId="330B69DB" w14:textId="488EA04C" w:rsidR="00E868A7" w:rsidRDefault="00000000">
            <w:pPr>
              <w:pStyle w:val="Paragraphedeliste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AB0F7C">
              <w:rPr>
                <w:b w:val="0"/>
                <w:bCs w:val="0"/>
                <w:sz w:val="18"/>
                <w:szCs w:val="18"/>
              </w:rPr>
              <w:t>Aide alimentaire (chèques service)</w:t>
            </w:r>
          </w:p>
        </w:tc>
      </w:tr>
      <w:tr w:rsidR="00E868A7" w14:paraId="48610311" w14:textId="77777777" w:rsidTr="004B5E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2"/>
            <w:shd w:val="clear" w:color="auto" w:fill="A5C9EB" w:themeFill="text2" w:themeFillTint="40"/>
            <w:vAlign w:val="center"/>
          </w:tcPr>
          <w:p w14:paraId="6C19F534" w14:textId="11AB5B07" w:rsidR="00E868A7" w:rsidRPr="004B5E8F" w:rsidRDefault="00000000" w:rsidP="004B5E8F">
            <w:pPr>
              <w:jc w:val="center"/>
              <w:rPr>
                <w:sz w:val="24"/>
                <w:szCs w:val="24"/>
              </w:rPr>
            </w:pPr>
            <w:r w:rsidRPr="004B5E8F">
              <w:rPr>
                <w:sz w:val="24"/>
                <w:szCs w:val="24"/>
              </w:rPr>
              <w:t>Réunion de suivi du … (Mois 2)</w:t>
            </w:r>
          </w:p>
        </w:tc>
      </w:tr>
      <w:tr w:rsidR="00E868A7" w14:paraId="4CBF7E4A" w14:textId="77777777" w:rsidTr="00E868A7">
        <w:trPr>
          <w:trHeight w:val="1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2"/>
          </w:tcPr>
          <w:p w14:paraId="42E023E3" w14:textId="77777777" w:rsidR="00E868A7" w:rsidRDefault="00E868A7">
            <w:pPr>
              <w:rPr>
                <w:sz w:val="18"/>
                <w:szCs w:val="18"/>
              </w:rPr>
            </w:pPr>
          </w:p>
          <w:p w14:paraId="0127EC24" w14:textId="77777777" w:rsidR="00E868A7" w:rsidRPr="004B5E8F" w:rsidRDefault="00000000">
            <w:pPr>
              <w:pStyle w:val="Paragraphedeliste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rPr>
                <w:rFonts w:eastAsia="Arial" w:cs="Arial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 w:rsidRPr="004B5E8F">
              <w:rPr>
                <w:rFonts w:eastAsia="Arial" w:cs="Arial"/>
                <w:color w:val="000000"/>
                <w:sz w:val="20"/>
              </w:rPr>
              <w:t>Accord </w:t>
            </w:r>
          </w:p>
          <w:p w14:paraId="193B4263" w14:textId="1A7259AD" w:rsidR="00E868A7" w:rsidRPr="004B5E8F" w:rsidRDefault="00000000">
            <w:pPr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1" w:lineRule="auto"/>
              <w:rPr>
                <w:rFonts w:eastAsia="Times New Roman" w:cs="Times New Roman"/>
                <w:b w:val="0"/>
                <w:bCs w:val="0"/>
                <w:sz w:val="24"/>
              </w:rPr>
            </w:pPr>
            <w:r w:rsidRPr="004B5E8F">
              <w:rPr>
                <w:rFonts w:eastAsia="Arial" w:cs="Arial"/>
                <w:color w:val="000000"/>
                <w:sz w:val="20"/>
              </w:rPr>
              <w:t xml:space="preserve">Aides octroyées dans la limite de </w:t>
            </w:r>
            <w:r w:rsidR="004B5E8F">
              <w:rPr>
                <w:rFonts w:eastAsia="Arial" w:cs="Arial"/>
                <w:color w:val="000000"/>
                <w:sz w:val="20"/>
              </w:rPr>
              <w:t>110</w:t>
            </w:r>
            <w:r w:rsidRPr="004B5E8F">
              <w:rPr>
                <w:rFonts w:eastAsia="Arial" w:cs="Arial"/>
                <w:color w:val="000000"/>
                <w:sz w:val="20"/>
              </w:rPr>
              <w:t xml:space="preserve"> € pour un mois : </w:t>
            </w:r>
          </w:p>
          <w:p w14:paraId="4F26AE8E" w14:textId="449ECC15" w:rsidR="00E868A7" w:rsidRPr="004B5E8F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1" w:lineRule="auto"/>
              <w:ind w:left="1416"/>
              <w:rPr>
                <w:rFonts w:eastAsia="Times New Roman" w:cs="Times New Roman"/>
                <w:b w:val="0"/>
                <w:bCs w:val="0"/>
                <w:sz w:val="24"/>
              </w:rPr>
            </w:pPr>
            <w:r w:rsidRPr="004B5E8F">
              <w:rPr>
                <w:rFonts w:ascii="Segoe UI Symbol" w:eastAsia="Segoe UI" w:hAnsi="Segoe UI Symbol" w:cs="Segoe UI Symbol"/>
                <w:b w:val="0"/>
                <w:bCs w:val="0"/>
                <w:color w:val="000000"/>
                <w:sz w:val="20"/>
              </w:rPr>
              <w:t>⃣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 </w:t>
            </w:r>
            <w:r w:rsidR="004B5E8F"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 xml:space="preserve">  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Moyens de communication (Un seul téléphone portable est facturable)</w:t>
            </w:r>
          </w:p>
          <w:p w14:paraId="0D209DCE" w14:textId="2390BF8F" w:rsidR="00E868A7" w:rsidRPr="004B5E8F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1" w:lineRule="auto"/>
              <w:ind w:left="1416"/>
              <w:rPr>
                <w:rFonts w:eastAsia="Times New Roman" w:cs="Times New Roman"/>
                <w:b w:val="0"/>
                <w:bCs w:val="0"/>
                <w:sz w:val="24"/>
              </w:rPr>
            </w:pPr>
            <w:r w:rsidRPr="004B5E8F">
              <w:rPr>
                <w:rFonts w:ascii="Segoe UI Symbol" w:eastAsia="Segoe UI" w:hAnsi="Segoe UI Symbol" w:cs="Segoe UI Symbol"/>
                <w:b w:val="0"/>
                <w:bCs w:val="0"/>
                <w:color w:val="000000"/>
                <w:sz w:val="20"/>
              </w:rPr>
              <w:t>⃣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 </w:t>
            </w:r>
            <w:r w:rsidR="004B5E8F"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 xml:space="preserve">  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Produits d’hygiène</w:t>
            </w:r>
          </w:p>
          <w:p w14:paraId="3722E5F2" w14:textId="52E111F5" w:rsidR="00E868A7" w:rsidRPr="004B5E8F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1" w:lineRule="auto"/>
              <w:ind w:left="1416"/>
              <w:rPr>
                <w:rFonts w:eastAsia="Times New Roman" w:cs="Times New Roman"/>
                <w:b w:val="0"/>
                <w:bCs w:val="0"/>
                <w:sz w:val="24"/>
              </w:rPr>
            </w:pPr>
            <w:r w:rsidRPr="004B5E8F">
              <w:rPr>
                <w:rFonts w:ascii="Segoe UI Symbol" w:eastAsia="Segoe UI" w:hAnsi="Segoe UI Symbol" w:cs="Segoe UI Symbol"/>
                <w:b w:val="0"/>
                <w:bCs w:val="0"/>
                <w:color w:val="000000"/>
                <w:sz w:val="20"/>
              </w:rPr>
              <w:t>⃣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 </w:t>
            </w:r>
            <w:r w:rsidR="004B5E8F"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 xml:space="preserve">  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Aide alimentaire (chèques service)</w:t>
            </w:r>
          </w:p>
          <w:p w14:paraId="0474D629" w14:textId="77777777" w:rsidR="00E868A7" w:rsidRPr="004B5E8F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1" w:lineRule="auto"/>
              <w:ind w:left="1416"/>
              <w:rPr>
                <w:rFonts w:eastAsia="Times New Roman" w:cs="Times New Roman"/>
                <w:sz w:val="24"/>
              </w:rPr>
            </w:pPr>
            <w:r w:rsidRPr="004B5E8F">
              <w:rPr>
                <w:rFonts w:eastAsia="Times New Roman" w:cs="Times New Roman"/>
                <w:color w:val="000000"/>
                <w:sz w:val="20"/>
              </w:rPr>
              <w:t> </w:t>
            </w:r>
          </w:p>
          <w:p w14:paraId="6D958BB9" w14:textId="77777777" w:rsidR="00E868A7" w:rsidRPr="004B5E8F" w:rsidRDefault="00000000">
            <w:pPr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1" w:lineRule="auto"/>
              <w:rPr>
                <w:rFonts w:eastAsia="Times New Roman" w:cs="Times New Roman"/>
                <w:sz w:val="24"/>
              </w:rPr>
            </w:pPr>
            <w:r w:rsidRPr="004B5E8F">
              <w:rPr>
                <w:rFonts w:eastAsia="Arial" w:cs="Arial"/>
                <w:color w:val="000000"/>
                <w:sz w:val="20"/>
              </w:rPr>
              <w:t>Octroi d’un titre de transport (au frais réel)</w:t>
            </w:r>
          </w:p>
          <w:p w14:paraId="70CB7C16" w14:textId="77777777" w:rsidR="004B5E8F" w:rsidRPr="004B5E8F" w:rsidRDefault="004B5E8F" w:rsidP="004B5E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1" w:lineRule="auto"/>
              <w:ind w:left="1440"/>
              <w:rPr>
                <w:rFonts w:eastAsia="Times New Roman" w:cs="Times New Roman"/>
                <w:sz w:val="24"/>
              </w:rPr>
            </w:pPr>
          </w:p>
          <w:p w14:paraId="6D281127" w14:textId="77777777" w:rsidR="00E868A7" w:rsidRPr="004B5E8F" w:rsidRDefault="00000000">
            <w:pPr>
              <w:pStyle w:val="Paragraphedeliste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rPr>
                <w:rFonts w:eastAsia="Arial" w:cs="Arial"/>
              </w:rPr>
            </w:pPr>
            <w:r w:rsidRPr="004B5E8F">
              <w:rPr>
                <w:rFonts w:eastAsia="Segoe UI" w:cs="Segoe UI"/>
                <w:color w:val="000000"/>
                <w:sz w:val="20"/>
              </w:rPr>
              <w:t xml:space="preserve">   </w:t>
            </w:r>
            <w:r w:rsidRPr="004B5E8F">
              <w:rPr>
                <w:rFonts w:eastAsia="Arial" w:cs="Arial"/>
                <w:color w:val="000000"/>
                <w:sz w:val="20"/>
              </w:rPr>
              <w:t>Refus</w:t>
            </w:r>
          </w:p>
          <w:p w14:paraId="3EA2717E" w14:textId="77777777" w:rsidR="00E868A7" w:rsidRPr="004B5E8F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1" w:lineRule="auto"/>
              <w:rPr>
                <w:rFonts w:eastAsia="Times New Roman" w:cs="Times New Roman"/>
                <w:b w:val="0"/>
                <w:bCs w:val="0"/>
                <w:sz w:val="24"/>
              </w:rPr>
            </w:pP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Les motifs du refus :</w:t>
            </w:r>
          </w:p>
          <w:p w14:paraId="44BE230E" w14:textId="4E3793A7" w:rsidR="00E868A7" w:rsidRDefault="00E868A7">
            <w:pPr>
              <w:spacing w:after="0"/>
              <w:ind w:left="1416"/>
              <w:rPr>
                <w:sz w:val="18"/>
                <w:szCs w:val="18"/>
              </w:rPr>
            </w:pPr>
          </w:p>
        </w:tc>
      </w:tr>
      <w:tr w:rsidR="00E868A7" w14:paraId="695CB1ED" w14:textId="77777777" w:rsidTr="00E868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shd w:val="clear" w:color="auto" w:fill="auto"/>
          </w:tcPr>
          <w:p w14:paraId="1A5C0C68" w14:textId="77777777" w:rsidR="00E868A7" w:rsidRDefault="00000000">
            <w:pPr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Nom et qualité du signataire (SPIP)</w:t>
            </w:r>
          </w:p>
          <w:p w14:paraId="399AE147" w14:textId="5854B06C" w:rsidR="00E868A7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</w:t>
            </w:r>
          </w:p>
        </w:tc>
        <w:tc>
          <w:tcPr>
            <w:tcW w:w="5101" w:type="dxa"/>
            <w:shd w:val="clear" w:color="auto" w:fill="auto"/>
          </w:tcPr>
          <w:p w14:paraId="686F670A" w14:textId="77777777" w:rsidR="00E868A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Nom et qualité du signataire (MILRV)</w:t>
            </w:r>
          </w:p>
          <w:p w14:paraId="6A7B0B46" w14:textId="14D0E1FF" w:rsidR="00E868A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</w:t>
            </w:r>
          </w:p>
        </w:tc>
      </w:tr>
    </w:tbl>
    <w:p w14:paraId="5FE93197" w14:textId="77777777" w:rsidR="00E868A7" w:rsidRDefault="00E868A7"/>
    <w:p w14:paraId="2A6FDE4A" w14:textId="77777777" w:rsidR="004B5E8F" w:rsidRDefault="004B5E8F"/>
    <w:p w14:paraId="07285792" w14:textId="77777777" w:rsidR="004B5E8F" w:rsidRDefault="004B5E8F"/>
    <w:p w14:paraId="67399C03" w14:textId="77777777" w:rsidR="004B5E8F" w:rsidRDefault="004B5E8F"/>
    <w:tbl>
      <w:tblPr>
        <w:tblStyle w:val="TableauGrille2-Accentuation4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0"/>
        <w:gridCol w:w="5101"/>
      </w:tblGrid>
      <w:tr w:rsidR="00E868A7" w14:paraId="2422B128" w14:textId="77777777" w:rsidTr="00E868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5ABBEE83" w14:textId="77777777" w:rsidR="00E868A7" w:rsidRDefault="00000000">
            <w:pPr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lastRenderedPageBreak/>
              <w:t>Ressources actuellement disponibles (type de ressources et montant mensuel) :</w:t>
            </w:r>
          </w:p>
          <w:p w14:paraId="76BA07FB" w14:textId="77777777" w:rsidR="00E868A7" w:rsidRDefault="00000000">
            <w:pPr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Démarches engagées en termes de retour à l’emploi/entrée en formation/aides sociales :</w:t>
            </w:r>
          </w:p>
          <w:p w14:paraId="59D113B4" w14:textId="77777777" w:rsidR="00E868A7" w:rsidRDefault="00000000">
            <w:pPr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Frein en termes de retour à l’emploi/entrée en formation/aides sociales :</w:t>
            </w:r>
          </w:p>
          <w:p w14:paraId="147402EA" w14:textId="24C6E476" w:rsidR="00E868A7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Aides demandées en :</w:t>
            </w:r>
          </w:p>
          <w:p w14:paraId="41A083CE" w14:textId="18462BE9" w:rsidR="00E868A7" w:rsidRPr="00AB0F7C" w:rsidRDefault="00000000">
            <w:pPr>
              <w:pStyle w:val="Paragraphedeliste"/>
              <w:numPr>
                <w:ilvl w:val="0"/>
                <w:numId w:val="23"/>
              </w:numPr>
              <w:rPr>
                <w:b w:val="0"/>
                <w:bCs w:val="0"/>
                <w:sz w:val="18"/>
                <w:szCs w:val="18"/>
              </w:rPr>
            </w:pPr>
            <w:r w:rsidRPr="00AB0F7C">
              <w:rPr>
                <w:b w:val="0"/>
                <w:bCs w:val="0"/>
                <w:sz w:val="18"/>
                <w:szCs w:val="18"/>
              </w:rPr>
              <w:t>Moyen de communication (puce ou forfait téléphonique)</w:t>
            </w:r>
          </w:p>
          <w:p w14:paraId="45ED4389" w14:textId="77777777" w:rsidR="00E868A7" w:rsidRPr="00AB0F7C" w:rsidRDefault="00000000">
            <w:pPr>
              <w:pStyle w:val="Paragraphedeliste"/>
              <w:numPr>
                <w:ilvl w:val="0"/>
                <w:numId w:val="23"/>
              </w:numPr>
              <w:rPr>
                <w:b w:val="0"/>
                <w:bCs w:val="0"/>
                <w:sz w:val="18"/>
                <w:szCs w:val="18"/>
              </w:rPr>
            </w:pPr>
            <w:r w:rsidRPr="00AB0F7C">
              <w:rPr>
                <w:b w:val="0"/>
                <w:bCs w:val="0"/>
                <w:sz w:val="18"/>
                <w:szCs w:val="18"/>
              </w:rPr>
              <w:t>Produits d’hygiène</w:t>
            </w:r>
          </w:p>
          <w:p w14:paraId="3A44C679" w14:textId="584B10E2" w:rsidR="00E868A7" w:rsidRPr="00AB0F7C" w:rsidRDefault="00000000">
            <w:pPr>
              <w:pStyle w:val="Paragraphedeliste"/>
              <w:numPr>
                <w:ilvl w:val="0"/>
                <w:numId w:val="23"/>
              </w:numPr>
              <w:rPr>
                <w:b w:val="0"/>
                <w:bCs w:val="0"/>
                <w:sz w:val="18"/>
                <w:szCs w:val="18"/>
              </w:rPr>
            </w:pPr>
            <w:r w:rsidRPr="00AB0F7C">
              <w:rPr>
                <w:b w:val="0"/>
                <w:bCs w:val="0"/>
                <w:sz w:val="18"/>
                <w:szCs w:val="18"/>
              </w:rPr>
              <w:t>Titre de transport d’un montant de …</w:t>
            </w:r>
          </w:p>
          <w:p w14:paraId="756A7DDE" w14:textId="2E2948D1" w:rsidR="00E868A7" w:rsidRDefault="00000000">
            <w:pPr>
              <w:pStyle w:val="Paragraphedeliste"/>
              <w:numPr>
                <w:ilvl w:val="0"/>
                <w:numId w:val="23"/>
              </w:numPr>
              <w:rPr>
                <w:sz w:val="18"/>
                <w:szCs w:val="18"/>
              </w:rPr>
            </w:pPr>
            <w:r w:rsidRPr="00AB0F7C">
              <w:rPr>
                <w:b w:val="0"/>
                <w:bCs w:val="0"/>
                <w:sz w:val="18"/>
                <w:szCs w:val="18"/>
              </w:rPr>
              <w:t>Aide alimentaire (chèques service)</w:t>
            </w:r>
          </w:p>
        </w:tc>
      </w:tr>
      <w:tr w:rsidR="00E868A7" w14:paraId="61F32020" w14:textId="77777777" w:rsidTr="004B5E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2"/>
            <w:shd w:val="clear" w:color="auto" w:fill="A5C9EB" w:themeFill="text2" w:themeFillTint="40"/>
            <w:vAlign w:val="center"/>
          </w:tcPr>
          <w:p w14:paraId="24772D11" w14:textId="163679B4" w:rsidR="00E868A7" w:rsidRPr="004B5E8F" w:rsidRDefault="00000000" w:rsidP="004B5E8F">
            <w:pPr>
              <w:jc w:val="center"/>
              <w:rPr>
                <w:sz w:val="24"/>
                <w:szCs w:val="24"/>
              </w:rPr>
            </w:pPr>
            <w:r w:rsidRPr="004B5E8F">
              <w:rPr>
                <w:sz w:val="24"/>
                <w:szCs w:val="24"/>
              </w:rPr>
              <w:t>Réunion de suivi du … (Mois 3)</w:t>
            </w:r>
          </w:p>
        </w:tc>
      </w:tr>
      <w:tr w:rsidR="00E868A7" w14:paraId="3734755F" w14:textId="77777777" w:rsidTr="00E868A7">
        <w:trPr>
          <w:trHeight w:val="1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2"/>
          </w:tcPr>
          <w:p w14:paraId="019B0C8E" w14:textId="77777777" w:rsidR="004B5E8F" w:rsidRDefault="004B5E8F" w:rsidP="004B5E8F">
            <w:pPr>
              <w:pStyle w:val="Paragraphedeliste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ind w:left="709"/>
              <w:rPr>
                <w:rFonts w:eastAsia="Arial" w:cs="Arial"/>
                <w:b w:val="0"/>
                <w:bCs w:val="0"/>
              </w:rPr>
            </w:pPr>
          </w:p>
          <w:p w14:paraId="0928435D" w14:textId="77777777" w:rsidR="004B5E8F" w:rsidRPr="004B5E8F" w:rsidRDefault="004B5E8F" w:rsidP="004B5E8F">
            <w:pPr>
              <w:pStyle w:val="Paragraphedeliste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ind w:left="709"/>
              <w:rPr>
                <w:rFonts w:eastAsia="Arial" w:cs="Arial"/>
              </w:rPr>
            </w:pPr>
          </w:p>
          <w:p w14:paraId="4724483C" w14:textId="029AA43B" w:rsidR="00E868A7" w:rsidRPr="004B5E8F" w:rsidRDefault="00000000">
            <w:pPr>
              <w:pStyle w:val="Paragraphedeliste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rPr>
                <w:rFonts w:eastAsia="Arial" w:cs="Arial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 w:rsidRPr="004B5E8F">
              <w:rPr>
                <w:rFonts w:eastAsia="Arial" w:cs="Arial"/>
                <w:color w:val="000000"/>
                <w:sz w:val="20"/>
              </w:rPr>
              <w:t>Accord </w:t>
            </w:r>
          </w:p>
          <w:p w14:paraId="55F4131E" w14:textId="5D8D6BB2" w:rsidR="00E868A7" w:rsidRPr="004B5E8F" w:rsidRDefault="00000000">
            <w:pPr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1" w:lineRule="auto"/>
              <w:rPr>
                <w:rFonts w:eastAsia="Times New Roman" w:cs="Times New Roman"/>
                <w:sz w:val="24"/>
              </w:rPr>
            </w:pPr>
            <w:r w:rsidRPr="004B5E8F">
              <w:rPr>
                <w:rFonts w:eastAsia="Arial" w:cs="Arial"/>
                <w:color w:val="000000"/>
                <w:sz w:val="20"/>
              </w:rPr>
              <w:t xml:space="preserve">Aides octroyées dans la limite de </w:t>
            </w:r>
            <w:r w:rsidR="004B5E8F">
              <w:rPr>
                <w:rFonts w:eastAsia="Arial" w:cs="Arial"/>
                <w:color w:val="000000"/>
                <w:sz w:val="20"/>
              </w:rPr>
              <w:t>110</w:t>
            </w:r>
            <w:r w:rsidRPr="004B5E8F">
              <w:rPr>
                <w:rFonts w:eastAsia="Arial" w:cs="Arial"/>
                <w:color w:val="000000"/>
                <w:sz w:val="20"/>
              </w:rPr>
              <w:t xml:space="preserve"> € pour un mois : </w:t>
            </w:r>
          </w:p>
          <w:p w14:paraId="0F8E4044" w14:textId="31E5969A" w:rsidR="00E868A7" w:rsidRPr="004B5E8F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1" w:lineRule="auto"/>
              <w:ind w:left="1416"/>
              <w:rPr>
                <w:rFonts w:eastAsia="Times New Roman" w:cs="Times New Roman"/>
                <w:b w:val="0"/>
                <w:bCs w:val="0"/>
                <w:sz w:val="24"/>
              </w:rPr>
            </w:pPr>
            <w:r w:rsidRPr="004B5E8F">
              <w:rPr>
                <w:rFonts w:ascii="Segoe UI Symbol" w:eastAsia="Segoe UI" w:hAnsi="Segoe UI Symbol" w:cs="Segoe UI Symbol"/>
                <w:b w:val="0"/>
                <w:bCs w:val="0"/>
                <w:color w:val="000000"/>
                <w:sz w:val="20"/>
              </w:rPr>
              <w:t>⃣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 </w:t>
            </w:r>
            <w:r w:rsid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 xml:space="preserve">  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Moyens de communication (Un seul téléphone portable est facturable)</w:t>
            </w:r>
          </w:p>
          <w:p w14:paraId="5F44266D" w14:textId="60ECFC35" w:rsidR="00E868A7" w:rsidRPr="004B5E8F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1" w:lineRule="auto"/>
              <w:ind w:left="1416"/>
              <w:rPr>
                <w:rFonts w:eastAsia="Times New Roman" w:cs="Times New Roman"/>
                <w:b w:val="0"/>
                <w:bCs w:val="0"/>
                <w:sz w:val="24"/>
              </w:rPr>
            </w:pPr>
            <w:r w:rsidRPr="004B5E8F">
              <w:rPr>
                <w:rFonts w:ascii="Segoe UI Symbol" w:eastAsia="Segoe UI" w:hAnsi="Segoe UI Symbol" w:cs="Segoe UI Symbol"/>
                <w:b w:val="0"/>
                <w:bCs w:val="0"/>
                <w:color w:val="000000"/>
                <w:sz w:val="20"/>
              </w:rPr>
              <w:t>⃣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 </w:t>
            </w:r>
            <w:r w:rsid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 xml:space="preserve">  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Produits d’hygiène</w:t>
            </w:r>
          </w:p>
          <w:p w14:paraId="54830681" w14:textId="1CDDD9E2" w:rsidR="00E868A7" w:rsidRPr="004B5E8F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1" w:lineRule="auto"/>
              <w:ind w:left="1416"/>
              <w:rPr>
                <w:rFonts w:eastAsia="Times New Roman" w:cs="Times New Roman"/>
                <w:b w:val="0"/>
                <w:bCs w:val="0"/>
                <w:sz w:val="24"/>
              </w:rPr>
            </w:pPr>
            <w:r w:rsidRPr="004B5E8F">
              <w:rPr>
                <w:rFonts w:ascii="Segoe UI Symbol" w:eastAsia="Segoe UI" w:hAnsi="Segoe UI Symbol" w:cs="Segoe UI Symbol"/>
                <w:b w:val="0"/>
                <w:bCs w:val="0"/>
                <w:color w:val="000000"/>
                <w:sz w:val="20"/>
              </w:rPr>
              <w:t>⃣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 </w:t>
            </w:r>
            <w:r w:rsid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 xml:space="preserve">  </w:t>
            </w: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Aide alimentaire (chèques service)</w:t>
            </w:r>
          </w:p>
          <w:p w14:paraId="419D53B6" w14:textId="77777777" w:rsidR="00E868A7" w:rsidRPr="004B5E8F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1" w:lineRule="auto"/>
              <w:ind w:left="1416"/>
              <w:rPr>
                <w:rFonts w:eastAsia="Times New Roman" w:cs="Times New Roman"/>
                <w:sz w:val="24"/>
              </w:rPr>
            </w:pPr>
            <w:r w:rsidRPr="004B5E8F">
              <w:rPr>
                <w:rFonts w:eastAsia="Times New Roman" w:cs="Times New Roman"/>
                <w:color w:val="000000"/>
                <w:sz w:val="20"/>
              </w:rPr>
              <w:t> </w:t>
            </w:r>
          </w:p>
          <w:p w14:paraId="4BA14695" w14:textId="77777777" w:rsidR="00E868A7" w:rsidRPr="004B5E8F" w:rsidRDefault="00000000">
            <w:pPr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1" w:lineRule="auto"/>
              <w:rPr>
                <w:rFonts w:eastAsia="Times New Roman" w:cs="Times New Roman"/>
                <w:sz w:val="24"/>
              </w:rPr>
            </w:pPr>
            <w:r w:rsidRPr="004B5E8F">
              <w:rPr>
                <w:rFonts w:eastAsia="Arial" w:cs="Arial"/>
                <w:color w:val="000000"/>
                <w:sz w:val="20"/>
              </w:rPr>
              <w:t>Octroi d’un titre de transport (au frais réel)</w:t>
            </w:r>
          </w:p>
          <w:p w14:paraId="417070FC" w14:textId="77777777" w:rsidR="004B5E8F" w:rsidRPr="004B5E8F" w:rsidRDefault="004B5E8F" w:rsidP="004B5E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1" w:lineRule="auto"/>
              <w:ind w:left="1440"/>
              <w:rPr>
                <w:rFonts w:eastAsia="Times New Roman" w:cs="Times New Roman"/>
                <w:sz w:val="24"/>
              </w:rPr>
            </w:pPr>
          </w:p>
          <w:p w14:paraId="051D9754" w14:textId="77777777" w:rsidR="00E868A7" w:rsidRPr="004B5E8F" w:rsidRDefault="00000000">
            <w:pPr>
              <w:pStyle w:val="Paragraphedeliste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rPr>
                <w:rFonts w:eastAsia="Arial" w:cs="Arial"/>
              </w:rPr>
            </w:pPr>
            <w:r w:rsidRPr="004B5E8F">
              <w:rPr>
                <w:rFonts w:eastAsia="Segoe UI" w:cs="Segoe UI"/>
                <w:color w:val="000000"/>
                <w:sz w:val="20"/>
              </w:rPr>
              <w:t xml:space="preserve">   </w:t>
            </w:r>
            <w:r w:rsidRPr="004B5E8F">
              <w:rPr>
                <w:rFonts w:eastAsia="Arial" w:cs="Arial"/>
                <w:color w:val="000000"/>
                <w:sz w:val="20"/>
              </w:rPr>
              <w:t>Refus</w:t>
            </w:r>
          </w:p>
          <w:p w14:paraId="5B4312C8" w14:textId="77777777" w:rsidR="00E868A7" w:rsidRPr="004B5E8F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1" w:lineRule="auto"/>
              <w:rPr>
                <w:rFonts w:eastAsia="Times New Roman" w:cs="Times New Roman"/>
                <w:b w:val="0"/>
                <w:bCs w:val="0"/>
                <w:sz w:val="24"/>
              </w:rPr>
            </w:pPr>
            <w:r w:rsidRPr="004B5E8F">
              <w:rPr>
                <w:rFonts w:eastAsia="Arial" w:cs="Arial"/>
                <w:b w:val="0"/>
                <w:bCs w:val="0"/>
                <w:color w:val="000000"/>
                <w:sz w:val="20"/>
              </w:rPr>
              <w:t>Les motifs du refus :</w:t>
            </w:r>
          </w:p>
          <w:p w14:paraId="1FC2454E" w14:textId="4B90DD80" w:rsidR="00E868A7" w:rsidRDefault="00E868A7">
            <w:pPr>
              <w:spacing w:after="0"/>
              <w:ind w:left="1416"/>
              <w:rPr>
                <w:sz w:val="18"/>
                <w:szCs w:val="18"/>
              </w:rPr>
            </w:pPr>
          </w:p>
        </w:tc>
      </w:tr>
      <w:tr w:rsidR="00E868A7" w14:paraId="72879ADF" w14:textId="77777777" w:rsidTr="00E868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shd w:val="clear" w:color="auto" w:fill="auto"/>
          </w:tcPr>
          <w:p w14:paraId="197420B4" w14:textId="77777777" w:rsidR="00E868A7" w:rsidRDefault="00000000">
            <w:pPr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Nom et qualité du signataire (SPIP)</w:t>
            </w:r>
          </w:p>
          <w:p w14:paraId="17719BC5" w14:textId="17175244" w:rsidR="00E868A7" w:rsidRDefault="00000000">
            <w:pPr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Signature</w:t>
            </w:r>
          </w:p>
        </w:tc>
        <w:tc>
          <w:tcPr>
            <w:tcW w:w="5101" w:type="dxa"/>
            <w:shd w:val="clear" w:color="auto" w:fill="auto"/>
          </w:tcPr>
          <w:p w14:paraId="2C7AB4AD" w14:textId="77777777" w:rsidR="00E868A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Nom et qualité du signataire (MILRV)</w:t>
            </w:r>
          </w:p>
          <w:p w14:paraId="7385A966" w14:textId="7A721DCC" w:rsidR="00E868A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</w:t>
            </w:r>
          </w:p>
        </w:tc>
      </w:tr>
    </w:tbl>
    <w:p w14:paraId="3E0AAA8E" w14:textId="5F89637F" w:rsidR="00E868A7" w:rsidRDefault="00000000">
      <w:r>
        <w:t xml:space="preserve"> </w:t>
      </w:r>
    </w:p>
    <w:sectPr w:rsidR="00E868A7">
      <w:headerReference w:type="default" r:id="rId8"/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E0AE8" w14:textId="77777777" w:rsidR="00E15165" w:rsidRDefault="00E15165">
      <w:pPr>
        <w:spacing w:after="0" w:line="240" w:lineRule="auto"/>
      </w:pPr>
      <w:r>
        <w:separator/>
      </w:r>
    </w:p>
  </w:endnote>
  <w:endnote w:type="continuationSeparator" w:id="0">
    <w:p w14:paraId="433024B7" w14:textId="77777777" w:rsidR="00E15165" w:rsidRDefault="00E15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332D8" w14:textId="77777777" w:rsidR="00E15165" w:rsidRDefault="00E15165">
      <w:pPr>
        <w:spacing w:after="0" w:line="240" w:lineRule="auto"/>
      </w:pPr>
      <w:r>
        <w:separator/>
      </w:r>
    </w:p>
  </w:footnote>
  <w:footnote w:type="continuationSeparator" w:id="0">
    <w:p w14:paraId="0DB8FAE0" w14:textId="77777777" w:rsidR="00E15165" w:rsidRDefault="00E15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B5E8D" w14:textId="4CD5F084" w:rsidR="00E868A7" w:rsidRDefault="00000000">
    <w:pPr>
      <w:pStyle w:val="En-tte"/>
      <w:spacing w:line="480" w:lineRule="auto"/>
      <w:rPr>
        <w:sz w:val="18"/>
        <w:szCs w:val="18"/>
      </w:rPr>
    </w:pPr>
    <w:r>
      <w:rPr>
        <w:sz w:val="18"/>
        <w:szCs w:val="18"/>
      </w:rPr>
      <w:t>SPIP de</w:t>
    </w:r>
  </w:p>
  <w:p w14:paraId="781822E2" w14:textId="524DF04E" w:rsidR="00E868A7" w:rsidRDefault="00000000">
    <w:pPr>
      <w:pStyle w:val="En-tte"/>
      <w:spacing w:line="480" w:lineRule="auto"/>
      <w:rPr>
        <w:sz w:val="18"/>
        <w:szCs w:val="18"/>
      </w:rPr>
    </w:pPr>
    <w:r>
      <w:rPr>
        <w:sz w:val="18"/>
        <w:szCs w:val="18"/>
      </w:rPr>
      <w:t xml:space="preserve">Antenne de </w:t>
    </w:r>
  </w:p>
  <w:p w14:paraId="2AC21EDA" w14:textId="40C5C33B" w:rsidR="00E868A7" w:rsidRDefault="00000000">
    <w:pPr>
      <w:pStyle w:val="En-tte"/>
      <w:spacing w:line="480" w:lineRule="auto"/>
      <w:rPr>
        <w:sz w:val="18"/>
        <w:szCs w:val="18"/>
      </w:rPr>
    </w:pPr>
    <w:r>
      <w:rPr>
        <w:sz w:val="18"/>
        <w:szCs w:val="18"/>
      </w:rPr>
      <w:t xml:space="preserve">Centre de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13F4"/>
    <w:multiLevelType w:val="multilevel"/>
    <w:tmpl w:val="CD140E70"/>
    <w:numStyleLink w:val="Style2"/>
  </w:abstractNum>
  <w:abstractNum w:abstractNumId="1" w15:restartNumberingAfterBreak="0">
    <w:nsid w:val="03D21540"/>
    <w:multiLevelType w:val="multilevel"/>
    <w:tmpl w:val="B804E0C8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144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432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576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545D294"/>
    <w:multiLevelType w:val="multilevel"/>
    <w:tmpl w:val="40440594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9AD5DD0"/>
    <w:multiLevelType w:val="multilevel"/>
    <w:tmpl w:val="8F703F72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5B8A"/>
    <w:multiLevelType w:val="multilevel"/>
    <w:tmpl w:val="9C1C5FBA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81C41EB"/>
    <w:multiLevelType w:val="multilevel"/>
    <w:tmpl w:val="7B2258D8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06D562B"/>
    <w:multiLevelType w:val="multilevel"/>
    <w:tmpl w:val="6B7043E4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3285676"/>
    <w:multiLevelType w:val="multilevel"/>
    <w:tmpl w:val="8620E776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578C7A7"/>
    <w:multiLevelType w:val="multilevel"/>
    <w:tmpl w:val="4D24B1AC"/>
    <w:lvl w:ilvl="0">
      <w:start w:val="1"/>
      <w:numFmt w:val="bullet"/>
      <w:lvlText w:val=""/>
      <w:lvlJc w:val="left"/>
      <w:pPr>
        <w:ind w:left="144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B837FFE"/>
    <w:multiLevelType w:val="multilevel"/>
    <w:tmpl w:val="5574D982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920FB"/>
    <w:multiLevelType w:val="multilevel"/>
    <w:tmpl w:val="14684D36"/>
    <w:numStyleLink w:val="Style1"/>
  </w:abstractNum>
  <w:abstractNum w:abstractNumId="11" w15:restartNumberingAfterBreak="0">
    <w:nsid w:val="304BAD51"/>
    <w:multiLevelType w:val="multilevel"/>
    <w:tmpl w:val="D1E03D7C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1FEFA27"/>
    <w:multiLevelType w:val="multilevel"/>
    <w:tmpl w:val="FA10D502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56D4247"/>
    <w:multiLevelType w:val="multilevel"/>
    <w:tmpl w:val="3CF27B38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3D4CE"/>
    <w:multiLevelType w:val="multilevel"/>
    <w:tmpl w:val="84227B32"/>
    <w:lvl w:ilvl="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720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9F82FA2"/>
    <w:multiLevelType w:val="multilevel"/>
    <w:tmpl w:val="1DA45DE4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329F5"/>
    <w:multiLevelType w:val="multilevel"/>
    <w:tmpl w:val="5138248C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3E966112"/>
    <w:multiLevelType w:val="multilevel"/>
    <w:tmpl w:val="2DE0707C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44758EFB"/>
    <w:multiLevelType w:val="multilevel"/>
    <w:tmpl w:val="40162048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47019D44"/>
    <w:multiLevelType w:val="multilevel"/>
    <w:tmpl w:val="95E4CEEE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05084ED"/>
    <w:multiLevelType w:val="multilevel"/>
    <w:tmpl w:val="9C167DAA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505768D7"/>
    <w:multiLevelType w:val="multilevel"/>
    <w:tmpl w:val="CD140E70"/>
    <w:styleLink w:val="Style2"/>
    <w:lvl w:ilvl="0">
      <w:start w:val="2"/>
      <w:numFmt w:val="bullet"/>
      <w:pStyle w:val="Style2"/>
      <w:lvlText w:val="⃣"/>
      <w:lvlJc w:val="left"/>
      <w:pPr>
        <w:ind w:left="360" w:hanging="360"/>
      </w:pPr>
      <w:rPr>
        <w:rFonts w:ascii="Segoe UI" w:hAnsi="Segoe UI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2C55346"/>
    <w:multiLevelType w:val="multilevel"/>
    <w:tmpl w:val="101C4F1E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95E2AC5"/>
    <w:multiLevelType w:val="multilevel"/>
    <w:tmpl w:val="5DB68AB0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91A87A"/>
    <w:multiLevelType w:val="multilevel"/>
    <w:tmpl w:val="0E868252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624424D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B5597C3"/>
    <w:multiLevelType w:val="multilevel"/>
    <w:tmpl w:val="8A8E0FC2"/>
    <w:lvl w:ilvl="0">
      <w:start w:val="1"/>
      <w:numFmt w:val="bullet"/>
      <w:lvlText w:val=""/>
      <w:lvlJc w:val="left"/>
      <w:pPr>
        <w:ind w:left="1474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2194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914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3634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4354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5074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794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6514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7234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6BA57394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EF614D3"/>
    <w:multiLevelType w:val="multilevel"/>
    <w:tmpl w:val="BD806FBE"/>
    <w:lvl w:ilvl="0">
      <w:start w:val="1"/>
      <w:numFmt w:val="bullet"/>
      <w:lvlText w:val=""/>
      <w:lvlJc w:val="left"/>
      <w:pPr>
        <w:ind w:left="765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6FA31014"/>
    <w:multiLevelType w:val="multilevel"/>
    <w:tmpl w:val="14684D36"/>
    <w:styleLink w:val="Style1"/>
    <w:lvl w:ilvl="0">
      <w:start w:val="1"/>
      <w:numFmt w:val="bullet"/>
      <w:pStyle w:val="Style1"/>
      <w:lvlText w:val="⃣"/>
      <w:lvlJc w:val="left"/>
      <w:pPr>
        <w:ind w:left="360" w:hanging="360"/>
      </w:pPr>
      <w:rPr>
        <w:rFonts w:ascii="Segoe UI" w:hAnsi="Segoe UI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FC6B890"/>
    <w:multiLevelType w:val="multilevel"/>
    <w:tmpl w:val="BC4C3D26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771F250F"/>
    <w:multiLevelType w:val="multilevel"/>
    <w:tmpl w:val="E62A81DE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77E4C1FD"/>
    <w:multiLevelType w:val="multilevel"/>
    <w:tmpl w:val="1D769B94"/>
    <w:lvl w:ilvl="0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 w16cid:durableId="1947300250">
    <w:abstractNumId w:val="13"/>
  </w:num>
  <w:num w:numId="2" w16cid:durableId="60566499">
    <w:abstractNumId w:val="9"/>
  </w:num>
  <w:num w:numId="3" w16cid:durableId="963005011">
    <w:abstractNumId w:val="23"/>
  </w:num>
  <w:num w:numId="4" w16cid:durableId="268314481">
    <w:abstractNumId w:val="28"/>
  </w:num>
  <w:num w:numId="5" w16cid:durableId="696585511">
    <w:abstractNumId w:val="3"/>
  </w:num>
  <w:num w:numId="6" w16cid:durableId="1811632338">
    <w:abstractNumId w:val="15"/>
  </w:num>
  <w:num w:numId="7" w16cid:durableId="1671324709">
    <w:abstractNumId w:val="27"/>
  </w:num>
  <w:num w:numId="8" w16cid:durableId="2072193722">
    <w:abstractNumId w:val="29"/>
  </w:num>
  <w:num w:numId="9" w16cid:durableId="1768692547">
    <w:abstractNumId w:val="10"/>
  </w:num>
  <w:num w:numId="10" w16cid:durableId="1091394985">
    <w:abstractNumId w:val="25"/>
  </w:num>
  <w:num w:numId="11" w16cid:durableId="1728842985">
    <w:abstractNumId w:val="21"/>
  </w:num>
  <w:num w:numId="12" w16cid:durableId="1350640021">
    <w:abstractNumId w:val="0"/>
  </w:num>
  <w:num w:numId="13" w16cid:durableId="2074889011">
    <w:abstractNumId w:val="26"/>
  </w:num>
  <w:num w:numId="14" w16cid:durableId="187528191">
    <w:abstractNumId w:val="32"/>
  </w:num>
  <w:num w:numId="15" w16cid:durableId="1576285718">
    <w:abstractNumId w:val="14"/>
  </w:num>
  <w:num w:numId="16" w16cid:durableId="1583678423">
    <w:abstractNumId w:val="1"/>
  </w:num>
  <w:num w:numId="17" w16cid:durableId="712384255">
    <w:abstractNumId w:val="7"/>
  </w:num>
  <w:num w:numId="18" w16cid:durableId="21588518">
    <w:abstractNumId w:val="24"/>
  </w:num>
  <w:num w:numId="19" w16cid:durableId="1301957298">
    <w:abstractNumId w:val="30"/>
  </w:num>
  <w:num w:numId="20" w16cid:durableId="687832964">
    <w:abstractNumId w:val="2"/>
  </w:num>
  <w:num w:numId="21" w16cid:durableId="649792724">
    <w:abstractNumId w:val="18"/>
  </w:num>
  <w:num w:numId="22" w16cid:durableId="1919747395">
    <w:abstractNumId w:val="4"/>
  </w:num>
  <w:num w:numId="23" w16cid:durableId="1279264882">
    <w:abstractNumId w:val="12"/>
  </w:num>
  <w:num w:numId="24" w16cid:durableId="298924043">
    <w:abstractNumId w:val="17"/>
  </w:num>
  <w:num w:numId="25" w16cid:durableId="1658915918">
    <w:abstractNumId w:val="20"/>
  </w:num>
  <w:num w:numId="26" w16cid:durableId="1509369613">
    <w:abstractNumId w:val="11"/>
  </w:num>
  <w:num w:numId="27" w16cid:durableId="2083672212">
    <w:abstractNumId w:val="31"/>
  </w:num>
  <w:num w:numId="28" w16cid:durableId="256639268">
    <w:abstractNumId w:val="16"/>
  </w:num>
  <w:num w:numId="29" w16cid:durableId="628437481">
    <w:abstractNumId w:val="6"/>
  </w:num>
  <w:num w:numId="30" w16cid:durableId="753206589">
    <w:abstractNumId w:val="5"/>
  </w:num>
  <w:num w:numId="31" w16cid:durableId="14117221">
    <w:abstractNumId w:val="8"/>
  </w:num>
  <w:num w:numId="32" w16cid:durableId="202057272">
    <w:abstractNumId w:val="19"/>
  </w:num>
  <w:num w:numId="33" w16cid:durableId="963848741">
    <w:abstractNumId w:val="22"/>
  </w:num>
  <w:num w:numId="34" w16cid:durableId="1262224807">
    <w:abstractNumId w:val="19"/>
  </w:num>
  <w:num w:numId="35" w16cid:durableId="1355035831">
    <w:abstractNumId w:val="8"/>
  </w:num>
  <w:num w:numId="36" w16cid:durableId="691147687">
    <w:abstractNumId w:val="22"/>
  </w:num>
  <w:num w:numId="37" w16cid:durableId="563373247">
    <w:abstractNumId w:val="19"/>
  </w:num>
  <w:num w:numId="38" w16cid:durableId="525943704">
    <w:abstractNumId w:val="8"/>
  </w:num>
  <w:num w:numId="39" w16cid:durableId="19204840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8A7"/>
    <w:rsid w:val="000A4099"/>
    <w:rsid w:val="00272A50"/>
    <w:rsid w:val="0031665D"/>
    <w:rsid w:val="003A6663"/>
    <w:rsid w:val="003F09B3"/>
    <w:rsid w:val="004B5E8F"/>
    <w:rsid w:val="006D3296"/>
    <w:rsid w:val="00AB0F7C"/>
    <w:rsid w:val="00AC2952"/>
    <w:rsid w:val="00E15165"/>
    <w:rsid w:val="00E8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1913B"/>
  <w15:docId w15:val="{3B80F2A3-DC03-4EAD-B232-3ED40E3BA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  <w:jc w:val="both"/>
    </w:pPr>
    <w:rPr>
      <w:rFonts w:ascii="Marianne" w:hAnsi="Marianne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0F4761" w:themeColor="accent1" w:themeShade="BF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customStyle="1" w:styleId="Date1">
    <w:name w:val="Date 1"/>
    <w:basedOn w:val="Corpsdetexte"/>
    <w:next w:val="Corpsdetexte"/>
    <w:link w:val="Date1Car"/>
    <w:qFormat/>
    <w:pPr>
      <w:spacing w:after="0"/>
    </w:pPr>
    <w:rPr>
      <w:rFonts w:eastAsia="Arial" w:cs="Arial"/>
    </w:rPr>
  </w:style>
  <w:style w:type="character" w:customStyle="1" w:styleId="Date1Car">
    <w:name w:val="Date 1 Car"/>
    <w:link w:val="Date1"/>
    <w:rPr>
      <w:rFonts w:ascii="Marianne" w:eastAsia="Arial" w:hAnsi="Marianne" w:cs="Arial"/>
    </w:rPr>
  </w:style>
  <w:style w:type="paragraph" w:styleId="Corpsdetexte">
    <w:name w:val="Body Text"/>
    <w:basedOn w:val="Normal"/>
    <w:link w:val="CorpsdetexteCar"/>
    <w:uiPriority w:val="99"/>
    <w:semiHidden/>
    <w:unhideWhenUsed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Pr>
      <w:rFonts w:ascii="Marianne" w:hAnsi="Marianne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eastAsia="Arial" w:cs="Lucida Sans"/>
      <w:iCs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rFonts w:ascii="Marianne" w:hAnsi="Marianne"/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Marianne" w:hAnsi="Marianne"/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Marianne" w:hAnsi="Mariann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ascii="Marianne" w:hAnsi="Marianne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Marianne" w:hAnsi="Marianne"/>
    </w:rPr>
  </w:style>
  <w:style w:type="table" w:styleId="Grilledetableauclaire">
    <w:name w:val="Grid Table Light"/>
    <w:basedOn w:val="Tableau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simple1">
    <w:name w:val="Plain Table 1"/>
    <w:basedOn w:val="TableauNormal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Grille2-Accentuation4">
    <w:name w:val="Grid Table 2 Accent 4"/>
    <w:basedOn w:val="TableauNormal"/>
    <w:uiPriority w:val="47"/>
    <w:pPr>
      <w:spacing w:after="0" w:line="240" w:lineRule="auto"/>
    </w:pPr>
    <w:tblPr>
      <w:tblStyleRowBandSize w:val="1"/>
      <w:tblStyleColBandSize w:val="1"/>
      <w:tblBorders>
        <w:top w:val="single" w:sz="2" w:space="0" w:color="60CAF3" w:themeColor="accent4" w:themeTint="99"/>
        <w:bottom w:val="single" w:sz="2" w:space="0" w:color="60CAF3" w:themeColor="accent4" w:themeTint="99"/>
        <w:insideH w:val="single" w:sz="2" w:space="0" w:color="60CAF3" w:themeColor="accent4" w:themeTint="99"/>
        <w:insideV w:val="single" w:sz="2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0CAF3" w:themeColor="accent4" w:themeTint="99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60CAF3" w:themeColor="accent4" w:themeTint="99"/>
          <w:bottom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numbering" w:customStyle="1" w:styleId="Style1">
    <w:name w:val="Style1"/>
    <w:uiPriority w:val="99"/>
    <w:pPr>
      <w:numPr>
        <w:numId w:val="8"/>
      </w:numPr>
    </w:pPr>
  </w:style>
  <w:style w:type="numbering" w:customStyle="1" w:styleId="Style2">
    <w:name w:val="Style2"/>
    <w:uiPriority w:val="99"/>
    <w:pPr>
      <w:numPr>
        <w:numId w:val="11"/>
      </w:numPr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Marianne" w:hAnsi="Marianne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Marianne" w:hAnsi="Marianne"/>
      <w:b/>
      <w:bCs/>
      <w:sz w:val="20"/>
      <w:szCs w:val="20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Marianne" w:hAnsi="Marian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0602C-961C-46E8-90A0-B9BE0EB08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613</Words>
  <Characters>3374</Characters>
  <Application>Microsoft Office Word</Application>
  <DocSecurity>0</DocSecurity>
  <Lines>28</Lines>
  <Paragraphs>7</Paragraphs>
  <ScaleCrop>false</ScaleCrop>
  <Company>MinisteredelaJustice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MLRV</dc:creator>
  <cp:keywords/>
  <dc:description/>
  <cp:lastModifiedBy>MLRV</cp:lastModifiedBy>
  <cp:revision>6</cp:revision>
  <dcterms:created xsi:type="dcterms:W3CDTF">2026-05-20T07:52:00Z</dcterms:created>
  <dcterms:modified xsi:type="dcterms:W3CDTF">2026-05-20T08:48:00Z</dcterms:modified>
</cp:coreProperties>
</file>